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1F9BA" w14:textId="77777777" w:rsidR="00CF1C59" w:rsidRDefault="00CF1C59" w:rsidP="00CF1C59">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KING UNIVERSITY</w:t>
      </w:r>
    </w:p>
    <w:p w14:paraId="1EB633E2" w14:textId="77777777" w:rsidR="00CF1C59" w:rsidRDefault="00CF1C59" w:rsidP="00CF1C59">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 xml:space="preserve">Journal Entry </w:t>
      </w:r>
    </w:p>
    <w:p w14:paraId="4EF11A60" w14:textId="77777777" w:rsidR="00CF1C59" w:rsidRDefault="00CF1C59" w:rsidP="00CF1C59">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 xml:space="preserve">NURS5035        NURS 5036               </w:t>
      </w:r>
    </w:p>
    <w:p w14:paraId="128DB456" w14:textId="77777777" w:rsidR="00CF1C59" w:rsidRDefault="00CF1C59" w:rsidP="0009130C">
      <w:pPr>
        <w:autoSpaceDE w:val="0"/>
        <w:autoSpaceDN w:val="0"/>
        <w:adjustRightInd w:val="0"/>
        <w:spacing w:after="0" w:line="240" w:lineRule="auto"/>
        <w:rPr>
          <w:rFonts w:ascii="TimesNewRomanPSMT" w:hAnsi="TimesNewRomanPSMT" w:cs="TimesNewRomanPSMT"/>
          <w:b/>
          <w:sz w:val="28"/>
          <w:szCs w:val="28"/>
        </w:rPr>
      </w:pPr>
    </w:p>
    <w:p w14:paraId="614C0A73" w14:textId="4F555551" w:rsidR="00036D04" w:rsidRPr="00036D04" w:rsidRDefault="004D6C4F" w:rsidP="0009130C">
      <w:pPr>
        <w:autoSpaceDE w:val="0"/>
        <w:autoSpaceDN w:val="0"/>
        <w:adjustRightInd w:val="0"/>
        <w:spacing w:after="0" w:line="240" w:lineRule="auto"/>
        <w:rPr>
          <w:rFonts w:ascii="TimesNewRomanPSMT" w:hAnsi="TimesNewRomanPSMT" w:cs="TimesNewRomanPSMT"/>
          <w:b/>
          <w:sz w:val="28"/>
          <w:szCs w:val="28"/>
        </w:rPr>
      </w:pPr>
      <w:r>
        <w:rPr>
          <w:rFonts w:ascii="TimesNewRomanPSMT" w:hAnsi="TimesNewRomanPSMT" w:cs="TimesNewRomanPSMT"/>
          <w:b/>
          <w:sz w:val="28"/>
          <w:szCs w:val="28"/>
        </w:rPr>
        <w:t>Name</w:t>
      </w:r>
      <w:r w:rsidR="00CF1C59">
        <w:rPr>
          <w:rFonts w:ascii="TimesNewRomanPSMT" w:hAnsi="TimesNewRomanPSMT" w:cs="TimesNewRomanPSMT"/>
          <w:b/>
          <w:sz w:val="28"/>
          <w:szCs w:val="28"/>
        </w:rPr>
        <w:t>:</w:t>
      </w:r>
      <w:r>
        <w:rPr>
          <w:rFonts w:ascii="TimesNewRomanPSMT" w:hAnsi="TimesNewRomanPSMT" w:cs="TimesNewRomanPSMT"/>
          <w:b/>
          <w:sz w:val="28"/>
          <w:szCs w:val="28"/>
        </w:rPr>
        <w:t xml:space="preserve">  </w:t>
      </w:r>
      <w:r w:rsidR="00B5359C" w:rsidRPr="00B5359C">
        <w:rPr>
          <w:rFonts w:ascii="TimesNewRomanPSMT" w:hAnsi="TimesNewRomanPSMT" w:cs="TimesNewRomanPSMT"/>
          <w:sz w:val="28"/>
          <w:szCs w:val="28"/>
        </w:rPr>
        <w:t>LaTosha Phillips</w:t>
      </w:r>
      <w:r>
        <w:rPr>
          <w:rFonts w:ascii="TimesNewRomanPSMT" w:hAnsi="TimesNewRomanPSMT" w:cs="TimesNewRomanPSMT"/>
          <w:b/>
          <w:sz w:val="28"/>
          <w:szCs w:val="28"/>
        </w:rPr>
        <w:t xml:space="preserve">   </w:t>
      </w:r>
      <w:r w:rsidR="00687A53">
        <w:rPr>
          <w:rFonts w:ascii="TimesNewRomanPSMT" w:hAnsi="TimesNewRomanPSMT" w:cs="TimesNewRomanPSMT"/>
          <w:b/>
          <w:sz w:val="28"/>
          <w:szCs w:val="28"/>
        </w:rPr>
        <w:t xml:space="preserve"> </w:t>
      </w:r>
      <w:r w:rsidR="00B5359C">
        <w:rPr>
          <w:rFonts w:ascii="TimesNewRomanPSMT" w:hAnsi="TimesNewRomanPSMT" w:cs="TimesNewRomanPSMT"/>
          <w:b/>
          <w:sz w:val="28"/>
          <w:szCs w:val="28"/>
        </w:rPr>
        <w:t xml:space="preserve">              </w:t>
      </w:r>
      <w:r w:rsidR="00CF1C59">
        <w:rPr>
          <w:rFonts w:ascii="TimesNewRomanPSMT" w:hAnsi="TimesNewRomanPSMT" w:cs="TimesNewRomanPSMT"/>
          <w:b/>
          <w:sz w:val="28"/>
          <w:szCs w:val="28"/>
        </w:rPr>
        <w:t xml:space="preserve">     </w:t>
      </w:r>
    </w:p>
    <w:p w14:paraId="3D39DB5C" w14:textId="6A587689" w:rsidR="0009130C" w:rsidRDefault="00CF1C59" w:rsidP="0009130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sz w:val="28"/>
          <w:szCs w:val="28"/>
        </w:rPr>
        <w:t>Date:</w:t>
      </w:r>
      <w:r w:rsidR="0009130C" w:rsidRPr="00C27617">
        <w:rPr>
          <w:rFonts w:ascii="TimesNewRomanPSMT" w:hAnsi="TimesNewRomanPSMT" w:cs="TimesNewRomanPSMT"/>
          <w:sz w:val="28"/>
          <w:szCs w:val="28"/>
        </w:rPr>
        <w:t xml:space="preserve"> </w:t>
      </w:r>
      <w:r w:rsidR="004D6C4F">
        <w:rPr>
          <w:rFonts w:ascii="TimesNewRomanPSMT" w:hAnsi="TimesNewRomanPSMT" w:cs="TimesNewRomanPSMT"/>
          <w:sz w:val="24"/>
          <w:szCs w:val="24"/>
        </w:rPr>
        <w:t xml:space="preserve">   </w:t>
      </w:r>
      <w:r w:rsidR="00CD01AC">
        <w:rPr>
          <w:rFonts w:ascii="TimesNewRomanPSMT" w:hAnsi="TimesNewRomanPSMT" w:cs="TimesNewRomanPSMT"/>
          <w:sz w:val="24"/>
          <w:szCs w:val="24"/>
        </w:rPr>
        <w:t xml:space="preserve">April </w:t>
      </w:r>
      <w:r w:rsidR="00D40BD9">
        <w:rPr>
          <w:rFonts w:ascii="TimesNewRomanPSMT" w:hAnsi="TimesNewRomanPSMT" w:cs="TimesNewRomanPSMT"/>
          <w:sz w:val="24"/>
          <w:szCs w:val="24"/>
        </w:rPr>
        <w:t>9</w:t>
      </w:r>
      <w:r w:rsidR="00B5359C">
        <w:rPr>
          <w:rFonts w:ascii="TimesNewRomanPSMT" w:hAnsi="TimesNewRomanPSMT" w:cs="TimesNewRomanPSMT"/>
          <w:sz w:val="24"/>
          <w:szCs w:val="24"/>
        </w:rPr>
        <w:t>, 2017</w:t>
      </w:r>
      <w:r w:rsidR="004D6C4F">
        <w:rPr>
          <w:rFonts w:ascii="TimesNewRomanPSMT" w:hAnsi="TimesNewRomanPSMT" w:cs="TimesNewRomanPSMT"/>
          <w:sz w:val="24"/>
          <w:szCs w:val="24"/>
        </w:rPr>
        <w:t xml:space="preserve">           </w:t>
      </w:r>
      <w:r w:rsidR="0009130C">
        <w:rPr>
          <w:rFonts w:ascii="TimesNewRomanPSMT" w:hAnsi="TimesNewRomanPSMT" w:cs="TimesNewRomanPSMT"/>
          <w:sz w:val="24"/>
          <w:szCs w:val="24"/>
        </w:rPr>
        <w:t xml:space="preserve"> </w:t>
      </w:r>
    </w:p>
    <w:p w14:paraId="6FA11C61" w14:textId="77777777" w:rsidR="004D6C4F" w:rsidRDefault="004D6C4F" w:rsidP="0009130C">
      <w:pPr>
        <w:autoSpaceDE w:val="0"/>
        <w:autoSpaceDN w:val="0"/>
        <w:adjustRightInd w:val="0"/>
        <w:spacing w:after="0" w:line="240" w:lineRule="auto"/>
        <w:rPr>
          <w:rFonts w:ascii="TimesNewRomanPSMT" w:hAnsi="TimesNewRomanPSMT" w:cs="TimesNewRomanPSMT"/>
          <w:sz w:val="24"/>
          <w:szCs w:val="24"/>
        </w:rPr>
      </w:pPr>
    </w:p>
    <w:p w14:paraId="12CAABC7" w14:textId="77777777" w:rsidR="004D6C4F" w:rsidRDefault="004D6C4F" w:rsidP="0009130C">
      <w:pPr>
        <w:autoSpaceDE w:val="0"/>
        <w:autoSpaceDN w:val="0"/>
        <w:adjustRightInd w:val="0"/>
        <w:spacing w:after="0" w:line="240" w:lineRule="auto"/>
        <w:rPr>
          <w:rFonts w:ascii="TimesNewRomanPSMT" w:hAnsi="TimesNewRomanPSMT" w:cs="TimesNewRomanPSMT"/>
          <w:sz w:val="24"/>
          <w:szCs w:val="24"/>
        </w:rPr>
      </w:pPr>
    </w:p>
    <w:p w14:paraId="5D5452D2" w14:textId="77777777" w:rsidR="00777064" w:rsidRDefault="004D6C4F" w:rsidP="0009130C">
      <w:pPr>
        <w:autoSpaceDE w:val="0"/>
        <w:autoSpaceDN w:val="0"/>
        <w:adjustRightInd w:val="0"/>
        <w:spacing w:after="0" w:line="240" w:lineRule="auto"/>
        <w:rPr>
          <w:rFonts w:ascii="TimesNewRomanPSMT" w:hAnsi="TimesNewRomanPSMT" w:cs="TimesNewRomanPSMT"/>
          <w:sz w:val="24"/>
          <w:szCs w:val="24"/>
        </w:rPr>
      </w:pPr>
      <w:r w:rsidRPr="004D6C4F">
        <w:rPr>
          <w:rFonts w:ascii="TimesNewRomanPSMT" w:hAnsi="TimesNewRomanPSMT" w:cs="TimesNewRomanPSMT"/>
          <w:b/>
          <w:i/>
          <w:sz w:val="24"/>
          <w:szCs w:val="24"/>
        </w:rPr>
        <w:t>Objectives met:</w:t>
      </w:r>
      <w:r w:rsidR="00FB169C">
        <w:rPr>
          <w:rFonts w:ascii="TimesNewRomanPSMT" w:hAnsi="TimesNewRomanPSMT" w:cs="TimesNewRomanPSMT"/>
          <w:sz w:val="24"/>
          <w:szCs w:val="24"/>
        </w:rPr>
        <w:t xml:space="preserve"> </w:t>
      </w:r>
    </w:p>
    <w:p w14:paraId="042CB28F" w14:textId="06FA2FFD" w:rsidR="004D6C4F" w:rsidRDefault="00FB169C" w:rsidP="00777064">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777064">
        <w:rPr>
          <w:rFonts w:ascii="TimesNewRomanPSMT" w:hAnsi="TimesNewRomanPSMT" w:cs="TimesNewRomanPSMT"/>
          <w:sz w:val="24"/>
          <w:szCs w:val="24"/>
        </w:rPr>
        <w:t>Compare credit hour designation against syllabi to evaluate for curriculum drift</w:t>
      </w:r>
      <w:r w:rsidR="00B5359C" w:rsidRPr="00777064">
        <w:rPr>
          <w:rFonts w:ascii="TimesNewRomanPSMT" w:hAnsi="TimesNewRomanPSMT" w:cs="TimesNewRomanPSMT"/>
          <w:sz w:val="24"/>
          <w:szCs w:val="24"/>
        </w:rPr>
        <w:t>.</w:t>
      </w:r>
    </w:p>
    <w:p w14:paraId="20883C13" w14:textId="1385E14C" w:rsidR="00777064" w:rsidRPr="00777064" w:rsidRDefault="00777064" w:rsidP="00777064">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777064">
        <w:rPr>
          <w:rFonts w:ascii="TimesNewRomanPSMT" w:hAnsi="TimesNewRomanPSMT" w:cs="TimesNewRomanPSMT"/>
          <w:sz w:val="24"/>
          <w:szCs w:val="24"/>
        </w:rPr>
        <w:t>Contribute significant participation in the nursing academic setting of South College.</w:t>
      </w:r>
    </w:p>
    <w:p w14:paraId="41CAD371" w14:textId="77777777" w:rsidR="0009130C" w:rsidRDefault="0009130C" w:rsidP="0009130C">
      <w:pPr>
        <w:autoSpaceDE w:val="0"/>
        <w:autoSpaceDN w:val="0"/>
        <w:adjustRightInd w:val="0"/>
        <w:spacing w:after="0" w:line="240" w:lineRule="auto"/>
        <w:rPr>
          <w:rFonts w:ascii="TimesNewRomanPSMT" w:hAnsi="TimesNewRomanPSMT" w:cs="TimesNewRomanPSMT"/>
          <w:sz w:val="24"/>
          <w:szCs w:val="24"/>
        </w:rPr>
      </w:pPr>
    </w:p>
    <w:p w14:paraId="74F4BCC2" w14:textId="45B0D083" w:rsidR="008C4713" w:rsidRDefault="0009130C" w:rsidP="00C33452">
      <w:pPr>
        <w:autoSpaceDE w:val="0"/>
        <w:autoSpaceDN w:val="0"/>
        <w:adjustRightInd w:val="0"/>
        <w:spacing w:after="0" w:line="240" w:lineRule="auto"/>
        <w:rPr>
          <w:rFonts w:ascii="TimesNewRomanPSMT" w:hAnsi="TimesNewRomanPSMT" w:cs="TimesNewRomanPSMT"/>
          <w:sz w:val="24"/>
          <w:szCs w:val="24"/>
        </w:rPr>
      </w:pPr>
      <w:r w:rsidRPr="0012053C">
        <w:rPr>
          <w:rFonts w:ascii="TimesNewRomanPSMT" w:hAnsi="TimesNewRomanPSMT" w:cs="TimesNewRomanPSMT"/>
          <w:b/>
          <w:i/>
          <w:sz w:val="24"/>
          <w:szCs w:val="24"/>
        </w:rPr>
        <w:t>Activity</w:t>
      </w:r>
      <w:r w:rsidR="004D6C4F">
        <w:rPr>
          <w:rFonts w:ascii="TimesNewRomanPSMT" w:hAnsi="TimesNewRomanPSMT" w:cs="TimesNewRomanPSMT"/>
          <w:b/>
          <w:i/>
          <w:sz w:val="24"/>
          <w:szCs w:val="24"/>
        </w:rPr>
        <w:t>:</w:t>
      </w:r>
      <w:r w:rsidR="00AC63E3">
        <w:rPr>
          <w:rFonts w:ascii="TimesNewRomanPSMT" w:hAnsi="TimesNewRomanPSMT" w:cs="TimesNewRomanPSMT"/>
          <w:sz w:val="24"/>
          <w:szCs w:val="24"/>
        </w:rPr>
        <w:t xml:space="preserve"> </w:t>
      </w:r>
      <w:r w:rsidR="00CD01AC">
        <w:rPr>
          <w:rFonts w:ascii="TimesNewRomanPSMT" w:hAnsi="TimesNewRomanPSMT" w:cs="TimesNewRomanPSMT"/>
          <w:sz w:val="24"/>
          <w:szCs w:val="24"/>
        </w:rPr>
        <w:t>Faculty interview (conference call), Attended the 16</w:t>
      </w:r>
      <w:r w:rsidR="00CD01AC" w:rsidRPr="00CD01AC">
        <w:rPr>
          <w:rFonts w:ascii="TimesNewRomanPSMT" w:hAnsi="TimesNewRomanPSMT" w:cs="TimesNewRomanPSMT"/>
          <w:sz w:val="24"/>
          <w:szCs w:val="24"/>
          <w:vertAlign w:val="superscript"/>
        </w:rPr>
        <w:t>th</w:t>
      </w:r>
      <w:r w:rsidR="00CD01AC">
        <w:rPr>
          <w:rFonts w:ascii="TimesNewRomanPSMT" w:hAnsi="TimesNewRomanPSMT" w:cs="TimesNewRomanPSMT"/>
          <w:sz w:val="24"/>
          <w:szCs w:val="24"/>
        </w:rPr>
        <w:t xml:space="preserve"> annual EMSC pediatric conference in Chattanooga, TN. </w:t>
      </w:r>
    </w:p>
    <w:p w14:paraId="3352DB1C" w14:textId="77777777" w:rsidR="00F86B9D" w:rsidRDefault="00F86B9D" w:rsidP="00C33452">
      <w:pPr>
        <w:autoSpaceDE w:val="0"/>
        <w:autoSpaceDN w:val="0"/>
        <w:adjustRightInd w:val="0"/>
        <w:spacing w:after="0" w:line="240" w:lineRule="auto"/>
        <w:rPr>
          <w:rFonts w:ascii="TimesNewRomanPSMT" w:hAnsi="TimesNewRomanPSMT" w:cs="TimesNewRomanPSMT"/>
          <w:sz w:val="24"/>
          <w:szCs w:val="24"/>
        </w:rPr>
      </w:pPr>
    </w:p>
    <w:p w14:paraId="275963B1" w14:textId="2EE8A01F" w:rsidR="007E1827" w:rsidRPr="004C017B" w:rsidRDefault="0009130C" w:rsidP="007E1827">
      <w:pPr>
        <w:autoSpaceDE w:val="0"/>
        <w:autoSpaceDN w:val="0"/>
        <w:adjustRightInd w:val="0"/>
        <w:spacing w:after="0" w:line="240" w:lineRule="auto"/>
        <w:rPr>
          <w:rFonts w:ascii="TimesNewRomanPSMT" w:hAnsi="TimesNewRomanPSMT" w:cs="TimesNewRomanPSMT"/>
          <w:sz w:val="24"/>
          <w:szCs w:val="24"/>
        </w:rPr>
      </w:pPr>
      <w:r w:rsidRPr="0012053C">
        <w:rPr>
          <w:rFonts w:ascii="TimesNewRomanPSMT" w:hAnsi="TimesNewRomanPSMT" w:cs="TimesNewRomanPSMT"/>
          <w:b/>
          <w:i/>
          <w:sz w:val="24"/>
          <w:szCs w:val="24"/>
        </w:rPr>
        <w:t>Reflection</w:t>
      </w:r>
      <w:r w:rsidR="006449F3">
        <w:rPr>
          <w:rFonts w:ascii="TimesNewRomanPSMT" w:hAnsi="TimesNewRomanPSMT" w:cs="TimesNewRomanPSMT"/>
          <w:b/>
          <w:i/>
          <w:sz w:val="24"/>
          <w:szCs w:val="24"/>
        </w:rPr>
        <w:t xml:space="preserve">: </w:t>
      </w:r>
      <w:r w:rsidR="004C017B">
        <w:rPr>
          <w:rFonts w:ascii="TimesNewRomanPSMT" w:hAnsi="TimesNewRomanPSMT" w:cs="TimesNewRomanPSMT"/>
          <w:sz w:val="24"/>
          <w:szCs w:val="24"/>
        </w:rPr>
        <w:t xml:space="preserve">There is a lot to reflect on after a faculty interview for a position as adjunct faculty at South College starting in July before graduation and attending the EMSC Conference with multiple speakers of differing healthcare provider levels from physician, mater’s prepared, or less. </w:t>
      </w:r>
    </w:p>
    <w:p w14:paraId="35CCE26D" w14:textId="4E94EE74" w:rsidR="006449F3" w:rsidRPr="003B078D" w:rsidRDefault="006449F3" w:rsidP="006449F3">
      <w:pPr>
        <w:autoSpaceDE w:val="0"/>
        <w:autoSpaceDN w:val="0"/>
        <w:adjustRightInd w:val="0"/>
        <w:spacing w:after="0" w:line="240" w:lineRule="auto"/>
        <w:rPr>
          <w:rFonts w:ascii="TimesNewRomanPSMT" w:hAnsi="TimesNewRomanPSMT" w:cs="TimesNewRomanPSMT"/>
          <w:sz w:val="24"/>
          <w:szCs w:val="24"/>
        </w:rPr>
      </w:pPr>
    </w:p>
    <w:p w14:paraId="5B36C66A" w14:textId="77777777" w:rsidR="0009130C" w:rsidRPr="004D6C4F" w:rsidRDefault="0009130C" w:rsidP="0009130C">
      <w:pPr>
        <w:autoSpaceDE w:val="0"/>
        <w:autoSpaceDN w:val="0"/>
        <w:adjustRightInd w:val="0"/>
        <w:spacing w:after="0" w:line="240" w:lineRule="auto"/>
        <w:rPr>
          <w:rFonts w:ascii="TimesNewRomanPSMT" w:hAnsi="TimesNewRomanPSMT" w:cs="TimesNewRomanPSMT"/>
          <w:b/>
          <w:i/>
          <w:sz w:val="24"/>
          <w:szCs w:val="24"/>
        </w:rPr>
      </w:pPr>
      <w:r w:rsidRPr="004D6C4F">
        <w:rPr>
          <w:rFonts w:ascii="TimesNewRomanPSMT" w:hAnsi="TimesNewRomanPSMT" w:cs="TimesNewRomanPSMT"/>
          <w:b/>
          <w:i/>
          <w:sz w:val="24"/>
          <w:szCs w:val="24"/>
        </w:rPr>
        <w:t>Observations and activities as they relate to course reading, classroom content,</w:t>
      </w:r>
    </w:p>
    <w:p w14:paraId="5F66C71E" w14:textId="6EBD7113" w:rsidR="00A20073" w:rsidRPr="004C017B" w:rsidRDefault="0009130C" w:rsidP="0009130C">
      <w:pPr>
        <w:autoSpaceDE w:val="0"/>
        <w:autoSpaceDN w:val="0"/>
        <w:adjustRightInd w:val="0"/>
        <w:spacing w:after="0" w:line="240" w:lineRule="auto"/>
        <w:rPr>
          <w:rFonts w:ascii="TimesNewRomanPSMT" w:hAnsi="TimesNewRomanPSMT" w:cs="TimesNewRomanPSMT"/>
          <w:sz w:val="24"/>
          <w:szCs w:val="24"/>
        </w:rPr>
      </w:pPr>
      <w:r w:rsidRPr="004D6C4F">
        <w:rPr>
          <w:rFonts w:ascii="TimesNewRomanPSMT" w:hAnsi="TimesNewRomanPSMT" w:cs="TimesNewRomanPSMT"/>
          <w:b/>
          <w:i/>
          <w:sz w:val="24"/>
          <w:szCs w:val="24"/>
        </w:rPr>
        <w:t>and discussions:</w:t>
      </w:r>
      <w:r w:rsidR="0044175F">
        <w:rPr>
          <w:rFonts w:ascii="TimesNewRomanPSMT" w:hAnsi="TimesNewRomanPSMT" w:cs="TimesNewRomanPSMT"/>
          <w:b/>
          <w:i/>
          <w:sz w:val="24"/>
          <w:szCs w:val="24"/>
        </w:rPr>
        <w:t xml:space="preserve"> </w:t>
      </w:r>
      <w:r w:rsidR="004C017B">
        <w:rPr>
          <w:rFonts w:ascii="TimesNewRomanPSMT" w:hAnsi="TimesNewRomanPSMT" w:cs="TimesNewRomanPSMT"/>
          <w:sz w:val="24"/>
          <w:szCs w:val="24"/>
        </w:rPr>
        <w:t xml:space="preserve">Being a part of a faculty interviewed taught me a lot of what I was not prepared for. I did not have my nursing theorist that I align with and my nursing philosophy ready to present in that manner. Of course I came up with something about Patricia Benner and how I want to facilitate nursing education in an active learning environment, but it is not nearly what I would have wanted it to be. </w:t>
      </w:r>
    </w:p>
    <w:p w14:paraId="12923E0E" w14:textId="77777777" w:rsidR="004D6C4F" w:rsidRPr="004D6C4F" w:rsidRDefault="004D6C4F" w:rsidP="0009130C">
      <w:pPr>
        <w:autoSpaceDE w:val="0"/>
        <w:autoSpaceDN w:val="0"/>
        <w:adjustRightInd w:val="0"/>
        <w:spacing w:after="0" w:line="240" w:lineRule="auto"/>
        <w:rPr>
          <w:rFonts w:ascii="TimesNewRomanPSMT" w:hAnsi="TimesNewRomanPSMT" w:cs="TimesNewRomanPSMT"/>
          <w:b/>
          <w:i/>
          <w:sz w:val="24"/>
          <w:szCs w:val="24"/>
        </w:rPr>
      </w:pPr>
    </w:p>
    <w:p w14:paraId="0F63618D" w14:textId="10F6834B" w:rsidR="00B65458" w:rsidRPr="004C017B" w:rsidRDefault="0009130C" w:rsidP="0009130C">
      <w:pPr>
        <w:autoSpaceDE w:val="0"/>
        <w:autoSpaceDN w:val="0"/>
        <w:adjustRightInd w:val="0"/>
        <w:spacing w:after="0" w:line="240" w:lineRule="auto"/>
        <w:rPr>
          <w:rFonts w:ascii="TimesNewRomanPSMT" w:hAnsi="TimesNewRomanPSMT" w:cs="TimesNewRomanPSMT"/>
          <w:sz w:val="24"/>
          <w:szCs w:val="24"/>
        </w:rPr>
      </w:pPr>
      <w:r w:rsidRPr="004D6C4F">
        <w:rPr>
          <w:rFonts w:ascii="TimesNewRomanPSMT" w:hAnsi="TimesNewRomanPSMT" w:cs="TimesNewRomanPSMT"/>
          <w:b/>
          <w:i/>
          <w:sz w:val="24"/>
          <w:szCs w:val="24"/>
        </w:rPr>
        <w:t>Is there evidence to support particular procedures, protocols, and ways of doing things? (Evidence should be from both ed</w:t>
      </w:r>
      <w:bookmarkStart w:id="0" w:name="_GoBack"/>
      <w:bookmarkEnd w:id="0"/>
      <w:r w:rsidRPr="004D6C4F">
        <w:rPr>
          <w:rFonts w:ascii="TimesNewRomanPSMT" w:hAnsi="TimesNewRomanPSMT" w:cs="TimesNewRomanPSMT"/>
          <w:b/>
          <w:i/>
          <w:sz w:val="24"/>
          <w:szCs w:val="24"/>
        </w:rPr>
        <w:t>ucation and clinical settings.) Is there research to support actions/care interventions</w:t>
      </w:r>
      <w:r w:rsidR="009C23AA">
        <w:rPr>
          <w:rFonts w:ascii="TimesNewRomanPSMT" w:hAnsi="TimesNewRomanPSMT" w:cs="TimesNewRomanPSMT"/>
          <w:b/>
          <w:i/>
          <w:sz w:val="24"/>
          <w:szCs w:val="24"/>
        </w:rPr>
        <w:t>?</w:t>
      </w:r>
      <w:r w:rsidR="00B65458" w:rsidRPr="004D6C4F">
        <w:rPr>
          <w:rFonts w:ascii="TimesNewRomanPSMT" w:hAnsi="TimesNewRomanPSMT" w:cs="TimesNewRomanPSMT"/>
          <w:b/>
          <w:i/>
          <w:sz w:val="24"/>
          <w:szCs w:val="24"/>
        </w:rPr>
        <w:t xml:space="preserve">: </w:t>
      </w:r>
      <w:r w:rsidR="004C017B">
        <w:rPr>
          <w:rFonts w:ascii="TimesNewRomanPSMT" w:hAnsi="TimesNewRomanPSMT" w:cs="TimesNewRomanPSMT"/>
          <w:sz w:val="24"/>
          <w:szCs w:val="24"/>
        </w:rPr>
        <w:t xml:space="preserve">Education and presenting material is not as easy as some may think it is. Of course any one can present material, but is it presented in a manner that is best and allows the most retention that is the question. When I sat through each presentation I wanted to be open to how each one used their strengths to help them with the material each were asked to present. The issues that stood out the most to be were the ones clearly using someone else’s material, old resources beyond the last ten years without justification, bragging on their accomplishments without adding value, </w:t>
      </w:r>
      <w:r w:rsidR="00CA11D1">
        <w:rPr>
          <w:rFonts w:ascii="TimesNewRomanPSMT" w:hAnsi="TimesNewRomanPSMT" w:cs="TimesNewRomanPSMT"/>
          <w:sz w:val="24"/>
          <w:szCs w:val="24"/>
        </w:rPr>
        <w:t>talking down to the audience, assumptions about the audience or not knowing the audience you have been asked to speak to, belaboring items about the history of a topic without brining valid connections to new material, sharing evidence with the strong conclusion of more confusion than clarification, and ill prepared education activities that have not been fully clarified to name a few. All of these areas of improvement will help me as I plan and ask for feedback on items that I present. I will be preparing next semester to present at a conference, I will have interviews, and legal ramifications that I will give the most attention to for accuracy and validity to my audience.</w:t>
      </w:r>
    </w:p>
    <w:p w14:paraId="6382735F" w14:textId="77777777" w:rsidR="00AB50D9" w:rsidRPr="00B5359C" w:rsidRDefault="00AB50D9" w:rsidP="0009130C">
      <w:pPr>
        <w:autoSpaceDE w:val="0"/>
        <w:autoSpaceDN w:val="0"/>
        <w:adjustRightInd w:val="0"/>
        <w:spacing w:after="0" w:line="240" w:lineRule="auto"/>
        <w:rPr>
          <w:rFonts w:ascii="TimesNewRomanPSMT" w:hAnsi="TimesNewRomanPSMT" w:cs="TimesNewRomanPSMT"/>
          <w:sz w:val="24"/>
          <w:szCs w:val="24"/>
        </w:rPr>
      </w:pPr>
    </w:p>
    <w:p w14:paraId="57F34F47" w14:textId="5C7B0336" w:rsidR="00800901" w:rsidRPr="00800901" w:rsidRDefault="0009130C" w:rsidP="0009130C">
      <w:pPr>
        <w:autoSpaceDE w:val="0"/>
        <w:autoSpaceDN w:val="0"/>
        <w:adjustRightInd w:val="0"/>
        <w:spacing w:after="0" w:line="240" w:lineRule="auto"/>
        <w:rPr>
          <w:rFonts w:ascii="TimesNewRomanPSMT" w:hAnsi="TimesNewRomanPSMT" w:cs="TimesNewRomanPSMT"/>
          <w:sz w:val="24"/>
          <w:szCs w:val="24"/>
        </w:rPr>
      </w:pPr>
      <w:r w:rsidRPr="004D6C4F">
        <w:rPr>
          <w:rFonts w:ascii="TimesNewRomanPSMT" w:hAnsi="TimesNewRomanPSMT" w:cs="TimesNewRomanPSMT"/>
          <w:b/>
          <w:i/>
          <w:sz w:val="24"/>
          <w:szCs w:val="24"/>
        </w:rPr>
        <w:lastRenderedPageBreak/>
        <w:t xml:space="preserve">Personal analysis: </w:t>
      </w:r>
      <w:r w:rsidR="00E977C6">
        <w:rPr>
          <w:rFonts w:ascii="TimesNewRomanPSMT" w:hAnsi="TimesNewRomanPSMT" w:cs="TimesNewRomanPSMT"/>
          <w:sz w:val="24"/>
          <w:szCs w:val="24"/>
        </w:rPr>
        <w:t xml:space="preserve"> </w:t>
      </w:r>
      <w:r w:rsidR="00CA11D1">
        <w:rPr>
          <w:rFonts w:ascii="TimesNewRomanPSMT" w:hAnsi="TimesNewRomanPSMT" w:cs="TimesNewRomanPSMT"/>
          <w:sz w:val="24"/>
          <w:szCs w:val="24"/>
        </w:rPr>
        <w:t>I enjoyed learning together with my husband at this conference. He is a state instructor for EMT and Paramedic level. We often teach BLS, ACLS, and PALS together. When we discussed each of the presenters of the conference we have made some of the same mistakes before and want to help each other grow as presenters. We have a passion for education and we want to share that with as many others as we can. I am looking forward to him finishing his degree as well.</w:t>
      </w:r>
    </w:p>
    <w:p w14:paraId="4C7B6559" w14:textId="77777777" w:rsidR="004D6C4F" w:rsidRPr="004D6C4F" w:rsidRDefault="004D6C4F" w:rsidP="0009130C">
      <w:pPr>
        <w:autoSpaceDE w:val="0"/>
        <w:autoSpaceDN w:val="0"/>
        <w:adjustRightInd w:val="0"/>
        <w:spacing w:after="0" w:line="240" w:lineRule="auto"/>
        <w:rPr>
          <w:rFonts w:ascii="TimesNewRomanPSMT" w:hAnsi="TimesNewRomanPSMT" w:cs="TimesNewRomanPSMT"/>
          <w:i/>
          <w:sz w:val="24"/>
          <w:szCs w:val="24"/>
        </w:rPr>
      </w:pPr>
    </w:p>
    <w:p w14:paraId="3F780D74" w14:textId="796C43BF" w:rsidR="004D6C4F" w:rsidRPr="00DB3AB3" w:rsidRDefault="0009130C" w:rsidP="0050128A">
      <w:pPr>
        <w:spacing w:after="0" w:line="240" w:lineRule="auto"/>
        <w:rPr>
          <w:rFonts w:ascii="Times New Roman" w:eastAsia="Times New Roman" w:hAnsi="Times New Roman" w:cs="Times New Roman"/>
          <w:color w:val="000000" w:themeColor="text1"/>
          <w:sz w:val="20"/>
          <w:szCs w:val="20"/>
        </w:rPr>
      </w:pPr>
      <w:r w:rsidRPr="004D6C4F">
        <w:rPr>
          <w:rFonts w:ascii="TimesNewRomanPSMT" w:hAnsi="TimesNewRomanPSMT" w:cs="TimesNewRomanPSMT"/>
          <w:b/>
          <w:i/>
          <w:sz w:val="24"/>
          <w:szCs w:val="24"/>
        </w:rPr>
        <w:t>Interventions implemented</w:t>
      </w:r>
      <w:r w:rsidRPr="004D6C4F">
        <w:rPr>
          <w:rFonts w:ascii="TimesNewRomanPSMT" w:hAnsi="TimesNewRomanPSMT" w:cs="TimesNewRomanPSMT"/>
          <w:i/>
          <w:sz w:val="24"/>
          <w:szCs w:val="24"/>
        </w:rPr>
        <w:t>:</w:t>
      </w:r>
      <w:r w:rsidRPr="004D6C4F">
        <w:rPr>
          <w:rFonts w:ascii="TimesNewRomanPSMT" w:hAnsi="TimesNewRomanPSMT" w:cs="TimesNewRomanPSMT"/>
          <w:b/>
          <w:i/>
          <w:sz w:val="24"/>
          <w:szCs w:val="24"/>
        </w:rPr>
        <w:t xml:space="preserve"> Suggestions for other interventions: Best practices?</w:t>
      </w:r>
      <w:r w:rsidRPr="004D6C4F">
        <w:rPr>
          <w:rFonts w:ascii="TimesNewRomanPSMT" w:hAnsi="TimesNewRomanPSMT" w:cs="TimesNewRomanPSMT"/>
          <w:i/>
          <w:sz w:val="24"/>
          <w:szCs w:val="24"/>
        </w:rPr>
        <w:t xml:space="preserve"> </w:t>
      </w:r>
      <w:r w:rsidR="00DB3AB3">
        <w:rPr>
          <w:rFonts w:ascii="TimesNewRomanPSMT" w:hAnsi="TimesNewRomanPSMT" w:cs="TimesNewRomanPSMT"/>
          <w:sz w:val="24"/>
          <w:szCs w:val="24"/>
        </w:rPr>
        <w:t xml:space="preserve"> </w:t>
      </w:r>
      <w:r w:rsidR="004C017B">
        <w:rPr>
          <w:rFonts w:ascii="TimesNewRomanPSMT" w:hAnsi="TimesNewRomanPSMT" w:cs="TimesNewRomanPSMT"/>
          <w:sz w:val="24"/>
          <w:szCs w:val="24"/>
        </w:rPr>
        <w:t>I will be implementing a family education project pertaining to trach education after hearing a critical care physician from Erlanger speak on the “Technology Dependent Child”. They are willing to answer any questions I have and share items that they put into their family notebooks that explain why the child may have the technologies they have and what sizes and materials are needed for such maintenance. I am excited to get started next semester on this initiative to improve nursing care and patient/family education on trach</w:t>
      </w:r>
      <w:r w:rsidR="00CA11D1">
        <w:rPr>
          <w:rFonts w:ascii="TimesNewRomanPSMT" w:hAnsi="TimesNewRomanPSMT" w:cs="TimesNewRomanPSMT"/>
          <w:sz w:val="24"/>
          <w:szCs w:val="24"/>
        </w:rPr>
        <w:t>’</w:t>
      </w:r>
      <w:r w:rsidR="004C017B">
        <w:rPr>
          <w:rFonts w:ascii="TimesNewRomanPSMT" w:hAnsi="TimesNewRomanPSMT" w:cs="TimesNewRomanPSMT"/>
          <w:sz w:val="24"/>
          <w:szCs w:val="24"/>
        </w:rPr>
        <w:t>s and any other items that may be identified as a need from ETCH.</w:t>
      </w:r>
    </w:p>
    <w:p w14:paraId="7BA8E5B1" w14:textId="77777777" w:rsidR="00C56F3F" w:rsidRPr="004D6C4F" w:rsidRDefault="00C56F3F" w:rsidP="0009130C">
      <w:pPr>
        <w:autoSpaceDE w:val="0"/>
        <w:autoSpaceDN w:val="0"/>
        <w:adjustRightInd w:val="0"/>
        <w:spacing w:after="0" w:line="240" w:lineRule="auto"/>
        <w:rPr>
          <w:rFonts w:ascii="TimesNewRomanPSMT" w:hAnsi="TimesNewRomanPSMT" w:cs="TimesNewRomanPSMT"/>
          <w:i/>
          <w:sz w:val="24"/>
          <w:szCs w:val="24"/>
        </w:rPr>
      </w:pPr>
    </w:p>
    <w:p w14:paraId="511401B7" w14:textId="0C31686B" w:rsidR="008C4713" w:rsidRDefault="0009130C" w:rsidP="0009130C">
      <w:pPr>
        <w:autoSpaceDE w:val="0"/>
        <w:autoSpaceDN w:val="0"/>
        <w:adjustRightInd w:val="0"/>
        <w:spacing w:after="0" w:line="240" w:lineRule="auto"/>
        <w:rPr>
          <w:rFonts w:ascii="TimesNewRomanPSMT" w:hAnsi="TimesNewRomanPSMT" w:cs="TimesNewRomanPSMT"/>
          <w:sz w:val="24"/>
          <w:szCs w:val="24"/>
        </w:rPr>
      </w:pPr>
      <w:r w:rsidRPr="004D6C4F">
        <w:rPr>
          <w:rFonts w:ascii="TimesNewRomanPSMT" w:hAnsi="TimesNewRomanPSMT" w:cs="TimesNewRomanPSMT"/>
          <w:b/>
          <w:i/>
          <w:sz w:val="24"/>
          <w:szCs w:val="24"/>
        </w:rPr>
        <w:t>Comparison of this experience to prior experiences</w:t>
      </w:r>
      <w:r w:rsidR="004D6C4F" w:rsidRPr="004D6C4F">
        <w:rPr>
          <w:rFonts w:ascii="TimesNewRomanPSMT" w:hAnsi="TimesNewRomanPSMT" w:cs="TimesNewRomanPSMT"/>
          <w:b/>
          <w:i/>
          <w:sz w:val="24"/>
          <w:szCs w:val="24"/>
        </w:rPr>
        <w:t>:</w:t>
      </w:r>
      <w:r w:rsidR="004E3A6F">
        <w:rPr>
          <w:rFonts w:ascii="TimesNewRomanPSMT" w:hAnsi="TimesNewRomanPSMT" w:cs="TimesNewRomanPSMT"/>
          <w:sz w:val="24"/>
          <w:szCs w:val="24"/>
        </w:rPr>
        <w:t xml:space="preserve"> </w:t>
      </w:r>
      <w:r w:rsidR="008C4713">
        <w:rPr>
          <w:rFonts w:ascii="TimesNewRomanPSMT" w:hAnsi="TimesNewRomanPSMT" w:cs="TimesNewRomanPSMT"/>
          <w:sz w:val="24"/>
          <w:szCs w:val="24"/>
        </w:rPr>
        <w:t xml:space="preserve"> </w:t>
      </w:r>
      <w:r w:rsidR="00CA11D1">
        <w:rPr>
          <w:rFonts w:ascii="TimesNewRomanPSMT" w:hAnsi="TimesNewRomanPSMT" w:cs="TimesNewRomanPSMT"/>
          <w:sz w:val="24"/>
          <w:szCs w:val="24"/>
        </w:rPr>
        <w:t>I know that I looked at this conference through a very different lens than I used to. The objective that a speaker develops does not always mean they will effectively meet what the objective reads. Some speakers may completely miss the boat and talk all around a topic</w:t>
      </w:r>
      <w:r w:rsidR="00D40BD9">
        <w:rPr>
          <w:rFonts w:ascii="TimesNewRomanPSMT" w:hAnsi="TimesNewRomanPSMT" w:cs="TimesNewRomanPSMT"/>
          <w:sz w:val="24"/>
          <w:szCs w:val="24"/>
        </w:rPr>
        <w:t>. Objectives are the basis of what we want the learner to walk away with. I will always want my learners to provide me with feedback on how I could have better met their expectation of that objective or how it went well.</w:t>
      </w:r>
    </w:p>
    <w:p w14:paraId="49168146" w14:textId="77777777" w:rsidR="004D6C4F" w:rsidRPr="004D6C4F" w:rsidRDefault="004D6C4F" w:rsidP="0009130C">
      <w:pPr>
        <w:autoSpaceDE w:val="0"/>
        <w:autoSpaceDN w:val="0"/>
        <w:adjustRightInd w:val="0"/>
        <w:spacing w:after="0" w:line="240" w:lineRule="auto"/>
        <w:rPr>
          <w:rFonts w:ascii="TimesNewRomanPSMT" w:hAnsi="TimesNewRomanPSMT" w:cs="TimesNewRomanPSMT"/>
          <w:b/>
          <w:i/>
          <w:sz w:val="24"/>
          <w:szCs w:val="24"/>
        </w:rPr>
      </w:pPr>
    </w:p>
    <w:p w14:paraId="7F6A249B" w14:textId="59137E18" w:rsidR="0009130C" w:rsidRPr="00D40BD9" w:rsidRDefault="0009130C" w:rsidP="0009130C">
      <w:pPr>
        <w:autoSpaceDE w:val="0"/>
        <w:autoSpaceDN w:val="0"/>
        <w:adjustRightInd w:val="0"/>
        <w:spacing w:after="0" w:line="240" w:lineRule="auto"/>
        <w:rPr>
          <w:rFonts w:ascii="TimesNewRomanPSMT" w:hAnsi="TimesNewRomanPSMT" w:cs="TimesNewRomanPSMT"/>
          <w:sz w:val="24"/>
          <w:szCs w:val="24"/>
        </w:rPr>
      </w:pPr>
      <w:r w:rsidRPr="004D6C4F">
        <w:rPr>
          <w:rFonts w:ascii="TimesNewRomanPSMT" w:hAnsi="TimesNewRomanPSMT" w:cs="TimesNewRomanPSMT"/>
          <w:b/>
          <w:i/>
          <w:sz w:val="24"/>
          <w:szCs w:val="24"/>
        </w:rPr>
        <w:t>My contribution to student learning, patient care, staff development,</w:t>
      </w:r>
      <w:r w:rsidR="00C56F3F" w:rsidRPr="004D6C4F">
        <w:rPr>
          <w:rFonts w:ascii="TimesNewRomanPSMT" w:hAnsi="TimesNewRomanPSMT" w:cs="TimesNewRomanPSMT"/>
          <w:b/>
          <w:i/>
          <w:sz w:val="24"/>
          <w:szCs w:val="24"/>
        </w:rPr>
        <w:t xml:space="preserve"> </w:t>
      </w:r>
      <w:r w:rsidRPr="004D6C4F">
        <w:rPr>
          <w:rFonts w:ascii="TimesNewRomanPSMT" w:hAnsi="TimesNewRomanPSMT" w:cs="TimesNewRomanPSMT"/>
          <w:b/>
          <w:i/>
          <w:sz w:val="24"/>
          <w:szCs w:val="24"/>
        </w:rPr>
        <w:t>organizational initiatives and mission</w:t>
      </w:r>
      <w:r w:rsidRPr="004D6C4F">
        <w:rPr>
          <w:rFonts w:ascii="TimesNewRomanPSMT" w:hAnsi="TimesNewRomanPSMT" w:cs="TimesNewRomanPSMT"/>
          <w:i/>
          <w:sz w:val="24"/>
          <w:szCs w:val="24"/>
        </w:rPr>
        <w:t xml:space="preserve">: </w:t>
      </w:r>
      <w:r w:rsidR="00D40BD9">
        <w:rPr>
          <w:rFonts w:ascii="TimesNewRomanPSMT" w:hAnsi="TimesNewRomanPSMT" w:cs="TimesNewRomanPSMT"/>
          <w:sz w:val="24"/>
          <w:szCs w:val="24"/>
        </w:rPr>
        <w:t xml:space="preserve">I may have not had as much contribution in this last week and wrapping up my practicum hours, but what I’ve gained in experience about presentation styles and skills has be immeasurable. </w:t>
      </w:r>
    </w:p>
    <w:p w14:paraId="6BAA8E70" w14:textId="77777777" w:rsidR="004D6C4F" w:rsidRPr="004D6C4F" w:rsidRDefault="004D6C4F" w:rsidP="0009130C">
      <w:pPr>
        <w:autoSpaceDE w:val="0"/>
        <w:autoSpaceDN w:val="0"/>
        <w:adjustRightInd w:val="0"/>
        <w:spacing w:after="0" w:line="240" w:lineRule="auto"/>
        <w:rPr>
          <w:rFonts w:ascii="TimesNewRomanPSMT" w:hAnsi="TimesNewRomanPSMT" w:cs="TimesNewRomanPSMT"/>
          <w:i/>
          <w:sz w:val="24"/>
          <w:szCs w:val="24"/>
        </w:rPr>
      </w:pPr>
    </w:p>
    <w:p w14:paraId="163609F2" w14:textId="4F48E40F" w:rsidR="00E77A31" w:rsidRPr="009C5D97" w:rsidRDefault="0009130C" w:rsidP="00BF7CF6">
      <w:pPr>
        <w:spacing w:line="240" w:lineRule="auto"/>
      </w:pPr>
      <w:r w:rsidRPr="004D6C4F">
        <w:rPr>
          <w:rFonts w:ascii="TimesNewRomanPSMT" w:hAnsi="TimesNewRomanPSMT" w:cs="TimesNewRomanPSMT"/>
          <w:b/>
          <w:i/>
          <w:sz w:val="24"/>
          <w:szCs w:val="24"/>
        </w:rPr>
        <w:t xml:space="preserve">Surprises and </w:t>
      </w:r>
      <w:r w:rsidR="00CF1C59">
        <w:rPr>
          <w:rFonts w:ascii="TimesNewRomanPSMT" w:hAnsi="TimesNewRomanPSMT" w:cs="TimesNewRomanPSMT"/>
          <w:b/>
          <w:i/>
          <w:sz w:val="24"/>
          <w:szCs w:val="24"/>
        </w:rPr>
        <w:t>new k</w:t>
      </w:r>
      <w:r w:rsidRPr="004D6C4F">
        <w:rPr>
          <w:rFonts w:ascii="TimesNewRomanPSMT" w:hAnsi="TimesNewRomanPSMT" w:cs="TimesNewRomanPSMT"/>
          <w:b/>
          <w:i/>
          <w:sz w:val="24"/>
          <w:szCs w:val="24"/>
        </w:rPr>
        <w:t>nowledge</w:t>
      </w:r>
      <w:r w:rsidR="0026385E">
        <w:rPr>
          <w:rFonts w:ascii="TimesNewRomanPSMT" w:hAnsi="TimesNewRomanPSMT" w:cs="TimesNewRomanPSMT"/>
          <w:i/>
          <w:sz w:val="24"/>
          <w:szCs w:val="24"/>
        </w:rPr>
        <w:t xml:space="preserve">: </w:t>
      </w:r>
      <w:r w:rsidR="00DB3AB3">
        <w:rPr>
          <w:rFonts w:ascii="TimesNewRomanPSMT" w:hAnsi="TimesNewRomanPSMT" w:cs="TimesNewRomanPSMT"/>
          <w:sz w:val="24"/>
          <w:szCs w:val="24"/>
        </w:rPr>
        <w:t xml:space="preserve"> </w:t>
      </w:r>
      <w:r w:rsidR="00D40BD9">
        <w:rPr>
          <w:rFonts w:ascii="TimesNewRomanPSMT" w:hAnsi="TimesNewRomanPSMT" w:cs="TimesNewRomanPSMT"/>
          <w:sz w:val="24"/>
          <w:szCs w:val="24"/>
        </w:rPr>
        <w:t xml:space="preserve">I have learned through the faculty interview and interactions with faculty at South that there are times when professional gratitude and respect may not always be in favor of your desires. I wanted so badly to use this adjunct faculty experience for practicum hours next semester. This was not communicated well to Dr. Chen. Attending an interview with 2 </w:t>
      </w:r>
      <w:proofErr w:type="gramStart"/>
      <w:r w:rsidR="00D40BD9">
        <w:rPr>
          <w:rFonts w:ascii="TimesNewRomanPSMT" w:hAnsi="TimesNewRomanPSMT" w:cs="TimesNewRomanPSMT"/>
          <w:sz w:val="24"/>
          <w:szCs w:val="24"/>
        </w:rPr>
        <w:t>faculty</w:t>
      </w:r>
      <w:proofErr w:type="gramEnd"/>
      <w:r w:rsidR="00D40BD9">
        <w:rPr>
          <w:rFonts w:ascii="TimesNewRomanPSMT" w:hAnsi="TimesNewRomanPSMT" w:cs="TimesNewRomanPSMT"/>
          <w:sz w:val="24"/>
          <w:szCs w:val="24"/>
        </w:rPr>
        <w:t xml:space="preserve"> on speaker phone and one other in person will not be how I would like to have the next interview I may have. If it’s not at all possible to be in person I would like to at least request a Skype or Facetime interview instead of speaker phone only. There is so much lost from body language, inflection, and facial expressions that are just not available through a speaker phone interaction. The faculty member in person with you is the only one who is truly getting the best picture of who they are interviewing. Again, it was an immeasurable experience.</w:t>
      </w:r>
    </w:p>
    <w:sectPr w:rsidR="00E77A31" w:rsidRPr="009C5D97" w:rsidSect="00A37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CF4"/>
    <w:multiLevelType w:val="hybridMultilevel"/>
    <w:tmpl w:val="E1B0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00FBD"/>
    <w:multiLevelType w:val="hybridMultilevel"/>
    <w:tmpl w:val="1F2E8A50"/>
    <w:lvl w:ilvl="0" w:tplc="3000C9C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B827366"/>
    <w:multiLevelType w:val="hybridMultilevel"/>
    <w:tmpl w:val="A2E6F9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0C"/>
    <w:rsid w:val="00010013"/>
    <w:rsid w:val="00036D04"/>
    <w:rsid w:val="0005651A"/>
    <w:rsid w:val="000603A4"/>
    <w:rsid w:val="0009130C"/>
    <w:rsid w:val="00097D1C"/>
    <w:rsid w:val="000C5369"/>
    <w:rsid w:val="001322F2"/>
    <w:rsid w:val="00167A9A"/>
    <w:rsid w:val="00187BF3"/>
    <w:rsid w:val="001C2B87"/>
    <w:rsid w:val="00214747"/>
    <w:rsid w:val="00221040"/>
    <w:rsid w:val="00224200"/>
    <w:rsid w:val="00242267"/>
    <w:rsid w:val="0026385E"/>
    <w:rsid w:val="00291E68"/>
    <w:rsid w:val="003A7523"/>
    <w:rsid w:val="003B078D"/>
    <w:rsid w:val="003E256C"/>
    <w:rsid w:val="00414276"/>
    <w:rsid w:val="0044175F"/>
    <w:rsid w:val="00463DA8"/>
    <w:rsid w:val="00477B22"/>
    <w:rsid w:val="004A4D97"/>
    <w:rsid w:val="004C017B"/>
    <w:rsid w:val="004D07C2"/>
    <w:rsid w:val="004D4D84"/>
    <w:rsid w:val="004D6C4F"/>
    <w:rsid w:val="004E3A6F"/>
    <w:rsid w:val="0050128A"/>
    <w:rsid w:val="005563DD"/>
    <w:rsid w:val="005E5A0E"/>
    <w:rsid w:val="006125B6"/>
    <w:rsid w:val="006449F3"/>
    <w:rsid w:val="00687A53"/>
    <w:rsid w:val="006A006F"/>
    <w:rsid w:val="006A0622"/>
    <w:rsid w:val="006F515B"/>
    <w:rsid w:val="00721167"/>
    <w:rsid w:val="00732E9C"/>
    <w:rsid w:val="00754DC1"/>
    <w:rsid w:val="00771CD0"/>
    <w:rsid w:val="00777064"/>
    <w:rsid w:val="00794064"/>
    <w:rsid w:val="007C6358"/>
    <w:rsid w:val="007C72C3"/>
    <w:rsid w:val="007D3E70"/>
    <w:rsid w:val="007E1827"/>
    <w:rsid w:val="00800901"/>
    <w:rsid w:val="008049EF"/>
    <w:rsid w:val="0087362C"/>
    <w:rsid w:val="008C3145"/>
    <w:rsid w:val="008C4713"/>
    <w:rsid w:val="009C23AA"/>
    <w:rsid w:val="009C5D97"/>
    <w:rsid w:val="009F2F94"/>
    <w:rsid w:val="00A20073"/>
    <w:rsid w:val="00A3710F"/>
    <w:rsid w:val="00A44AE2"/>
    <w:rsid w:val="00A87A77"/>
    <w:rsid w:val="00AB3829"/>
    <w:rsid w:val="00AB50D9"/>
    <w:rsid w:val="00AC63E3"/>
    <w:rsid w:val="00B17041"/>
    <w:rsid w:val="00B35804"/>
    <w:rsid w:val="00B5359C"/>
    <w:rsid w:val="00B65458"/>
    <w:rsid w:val="00B803AB"/>
    <w:rsid w:val="00BD2277"/>
    <w:rsid w:val="00BF24C5"/>
    <w:rsid w:val="00BF7CF6"/>
    <w:rsid w:val="00C33452"/>
    <w:rsid w:val="00C45AB8"/>
    <w:rsid w:val="00C56F3F"/>
    <w:rsid w:val="00CA11D1"/>
    <w:rsid w:val="00CA7AC1"/>
    <w:rsid w:val="00CD01AC"/>
    <w:rsid w:val="00CF1C59"/>
    <w:rsid w:val="00D4052C"/>
    <w:rsid w:val="00D40BD9"/>
    <w:rsid w:val="00DB278D"/>
    <w:rsid w:val="00DB3AB3"/>
    <w:rsid w:val="00E00E46"/>
    <w:rsid w:val="00E55BD3"/>
    <w:rsid w:val="00E71153"/>
    <w:rsid w:val="00E77A31"/>
    <w:rsid w:val="00E977C6"/>
    <w:rsid w:val="00EB275B"/>
    <w:rsid w:val="00ED52CE"/>
    <w:rsid w:val="00F768C0"/>
    <w:rsid w:val="00F86B9D"/>
    <w:rsid w:val="00F94817"/>
    <w:rsid w:val="00FB169C"/>
    <w:rsid w:val="00FD6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6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0C"/>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128A"/>
    <w:rPr>
      <w:i/>
      <w:iCs/>
    </w:rPr>
  </w:style>
  <w:style w:type="character" w:customStyle="1" w:styleId="apple-converted-space">
    <w:name w:val="apple-converted-space"/>
    <w:basedOn w:val="DefaultParagraphFont"/>
    <w:rsid w:val="0050128A"/>
  </w:style>
  <w:style w:type="paragraph" w:styleId="ListParagraph">
    <w:name w:val="List Paragraph"/>
    <w:basedOn w:val="Normal"/>
    <w:uiPriority w:val="34"/>
    <w:qFormat/>
    <w:rsid w:val="00777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0C"/>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128A"/>
    <w:rPr>
      <w:i/>
      <w:iCs/>
    </w:rPr>
  </w:style>
  <w:style w:type="character" w:customStyle="1" w:styleId="apple-converted-space">
    <w:name w:val="apple-converted-space"/>
    <w:basedOn w:val="DefaultParagraphFont"/>
    <w:rsid w:val="0050128A"/>
  </w:style>
  <w:style w:type="paragraph" w:styleId="ListParagraph">
    <w:name w:val="List Paragraph"/>
    <w:basedOn w:val="Normal"/>
    <w:uiPriority w:val="34"/>
    <w:qFormat/>
    <w:rsid w:val="00777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155">
      <w:bodyDiv w:val="1"/>
      <w:marLeft w:val="0"/>
      <w:marRight w:val="0"/>
      <w:marTop w:val="0"/>
      <w:marBottom w:val="0"/>
      <w:divBdr>
        <w:top w:val="none" w:sz="0" w:space="0" w:color="auto"/>
        <w:left w:val="none" w:sz="0" w:space="0" w:color="auto"/>
        <w:bottom w:val="none" w:sz="0" w:space="0" w:color="auto"/>
        <w:right w:val="none" w:sz="0" w:space="0" w:color="auto"/>
      </w:divBdr>
    </w:div>
    <w:div w:id="2257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74F5-51F2-46ED-911D-4BBDBBD2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Tosha Phillips</cp:lastModifiedBy>
  <cp:revision>2</cp:revision>
  <dcterms:created xsi:type="dcterms:W3CDTF">2017-07-23T13:20:00Z</dcterms:created>
  <dcterms:modified xsi:type="dcterms:W3CDTF">2017-07-23T13:20:00Z</dcterms:modified>
</cp:coreProperties>
</file>